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南银理财珠联璧合鑫逸稳一年202期封闭式公募人民币理财产品（Y30202）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1.0235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795,282,743.57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