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南银理财珠联璧合鑫逸稳一年234期封闭式公募人民币理财产品（Y31234）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Y31234)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262,955,124.56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