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南银理财珠联璧合鑫逸稳三个月101期封闭式公募人民币理财产品（Y81101）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241,818,606.78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