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南银理财珠联璧合鑫逸稳两年147期封闭式公募人民币理财产品（Y61147）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37,077,936.15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