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苏银理财恒源封闭债权174期优选2年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苏银理财恒源封闭债权174期优选2年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苏银理财恒源封闭债权174期优选2年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Z7003125000064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J04019、J04020、J04021、J04022、J04023、J04025、J04026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2025-04-25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中信建投证券股份有限公司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中信建投收益凭证“看涨宝”979期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9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2026-01-23T00:59:10Z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