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4期封闭式公募人民币理财产品（Y6011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4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5,896,698.8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